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4253"/>
        <w:gridCol w:w="1701"/>
        <w:gridCol w:w="4252"/>
      </w:tblGrid>
      <w:tr w:rsidR="007B6F9A" w:rsidRPr="00CE5F4E" w:rsidTr="00AC1914">
        <w:tc>
          <w:tcPr>
            <w:tcW w:w="4253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7B6F9A" w:rsidRDefault="007B6F9A" w:rsidP="007B6F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7B6F9A" w:rsidRPr="00680A06" w:rsidRDefault="007B6F9A" w:rsidP="00680A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680A0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2F34A0" w:rsidRDefault="00AC1914" w:rsidP="00AC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C191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7B6F9A" w:rsidRPr="00F133BD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7B6F9A" w:rsidRPr="002F34A0" w:rsidRDefault="007B6F9A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7B6F9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7B6F9A"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7B6F9A">
              <w:t xml:space="preserve"> </w:t>
            </w:r>
            <w:r w:rsidR="007B6F9A"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4943AD" w:rsidRDefault="004943AD" w:rsidP="00494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5310BF">
        <w:rPr>
          <w:rFonts w:ascii="Times New Roman" w:hAnsi="Times New Roman" w:cs="Times New Roman"/>
          <w:sz w:val="28"/>
          <w:szCs w:val="28"/>
          <w:lang w:val="tt-RU"/>
        </w:rPr>
        <w:t>20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5310BF">
        <w:rPr>
          <w:rFonts w:ascii="Times New Roman" w:hAnsi="Times New Roman" w:cs="Times New Roman"/>
          <w:sz w:val="28"/>
          <w:szCs w:val="28"/>
          <w:lang w:val="tt-RU"/>
        </w:rPr>
        <w:t>12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5310BF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</w:t>
      </w:r>
      <w:r w:rsidR="005310BF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5310BF">
        <w:rPr>
          <w:rFonts w:ascii="Times New Roman" w:hAnsi="Times New Roman" w:cs="Times New Roman"/>
          <w:sz w:val="28"/>
          <w:szCs w:val="28"/>
          <w:lang w:val="tt-RU"/>
        </w:rPr>
        <w:t>22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204A7" w:rsidRPr="005310BF" w:rsidRDefault="001204A7" w:rsidP="001204A7">
      <w:pPr>
        <w:pStyle w:val="ConsPlusTitle"/>
        <w:jc w:val="center"/>
        <w:rPr>
          <w:rFonts w:ascii="Times New Roman" w:hAnsi="Times New Roman" w:cs="Times New Roman"/>
          <w:sz w:val="26"/>
          <w:szCs w:val="26"/>
          <w:lang w:val="tt-RU"/>
        </w:rPr>
      </w:pPr>
    </w:p>
    <w:p w:rsidR="001204A7" w:rsidRDefault="001204A7" w:rsidP="001204A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204A7" w:rsidRDefault="001204A7" w:rsidP="001204A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порядка предоставления из бюджета Шереметьевского сельского поселения иных межбюджетных трансфертов бюджету </w:t>
      </w:r>
    </w:p>
    <w:p w:rsidR="001204A7" w:rsidRDefault="001204A7" w:rsidP="001204A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Нижнекамского муниципального района </w:t>
      </w:r>
    </w:p>
    <w:p w:rsidR="001204A7" w:rsidRDefault="001204A7" w:rsidP="001204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04A7" w:rsidRDefault="001204A7" w:rsidP="001204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статьями 9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142.3, </w:t>
      </w:r>
      <w:hyperlink r:id="rId7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142.5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статьей 35 Устава муниципального образования «Шереметьевское сельское поселение» Нижнекамского муниципального района Республики Татарстан, Совет Шереметьевского сельского поселения решил:</w:t>
      </w:r>
    </w:p>
    <w:p w:rsidR="001204A7" w:rsidRDefault="001204A7" w:rsidP="001204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 Порядок предоставления из бюджета Шереметьевского сельского поселения иных межбюджетных трансфертов бюджету Нижнекамского муниципального района (приложение).</w:t>
      </w:r>
    </w:p>
    <w:p w:rsidR="001204A7" w:rsidRDefault="001204A7" w:rsidP="001204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Опубликовать настоящее решение в печатных средствах массовой информации и разместить на официальном сайте Шереметьевского сельского поселения Нижнекамского муниципального района.</w:t>
      </w:r>
    </w:p>
    <w:p w:rsidR="001204A7" w:rsidRDefault="001204A7" w:rsidP="001204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04A7" w:rsidRDefault="001204A7" w:rsidP="001204A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204A7" w:rsidRDefault="001204A7" w:rsidP="001204A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204A7" w:rsidRDefault="001204A7" w:rsidP="001204A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204A7" w:rsidRDefault="001204A7" w:rsidP="001204A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204A7" w:rsidRPr="00D02849" w:rsidRDefault="005310BF" w:rsidP="001204A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204A7">
        <w:rPr>
          <w:sz w:val="26"/>
          <w:szCs w:val="26"/>
        </w:rPr>
        <w:t>Глава</w:t>
      </w:r>
      <w:r>
        <w:rPr>
          <w:sz w:val="26"/>
          <w:szCs w:val="26"/>
        </w:rPr>
        <w:t xml:space="preserve"> Шереметьевского сельского поселения</w:t>
      </w:r>
      <w:proofErr w:type="gramStart"/>
      <w:r w:rsidR="001204A7" w:rsidRPr="00D02849">
        <w:rPr>
          <w:sz w:val="26"/>
          <w:szCs w:val="26"/>
        </w:rPr>
        <w:t xml:space="preserve"> :</w:t>
      </w:r>
      <w:proofErr w:type="gramEnd"/>
      <w:r w:rsidR="001204A7" w:rsidRPr="00D02849">
        <w:rPr>
          <w:sz w:val="26"/>
          <w:szCs w:val="26"/>
        </w:rPr>
        <w:t xml:space="preserve">                                                   </w:t>
      </w:r>
      <w:r w:rsidRPr="00D02849">
        <w:rPr>
          <w:sz w:val="26"/>
          <w:szCs w:val="26"/>
        </w:rPr>
        <w:t>Емельянов В.Г.</w:t>
      </w:r>
      <w:r w:rsidR="001204A7" w:rsidRPr="00D02849">
        <w:rPr>
          <w:sz w:val="26"/>
          <w:szCs w:val="26"/>
        </w:rPr>
        <w:t xml:space="preserve">         </w:t>
      </w:r>
      <w:r w:rsidR="001204A7">
        <w:rPr>
          <w:sz w:val="26"/>
          <w:szCs w:val="26"/>
        </w:rPr>
        <w:t xml:space="preserve">              </w:t>
      </w:r>
      <w:r w:rsidR="001204A7" w:rsidRPr="00D02849">
        <w:rPr>
          <w:sz w:val="26"/>
          <w:szCs w:val="26"/>
        </w:rPr>
        <w:t xml:space="preserve">          </w:t>
      </w:r>
    </w:p>
    <w:p w:rsidR="001204A7" w:rsidRDefault="001204A7" w:rsidP="001204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04A7" w:rsidRDefault="001204A7" w:rsidP="001204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04A7" w:rsidRDefault="001204A7" w:rsidP="001204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04A7" w:rsidRDefault="001204A7" w:rsidP="001204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04A7" w:rsidRDefault="001204A7" w:rsidP="001204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04A7" w:rsidRDefault="001204A7" w:rsidP="001204A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204A7" w:rsidRDefault="001204A7" w:rsidP="001204A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204A7" w:rsidRDefault="001204A7" w:rsidP="001204A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204A7" w:rsidRDefault="001204A7" w:rsidP="001204A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204A7" w:rsidRDefault="001204A7" w:rsidP="001204A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204A7" w:rsidRDefault="001204A7" w:rsidP="001204A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204A7" w:rsidRDefault="001204A7" w:rsidP="001204A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204A7" w:rsidRDefault="001204A7" w:rsidP="001204A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1204A7" w:rsidRDefault="001204A7" w:rsidP="001204A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решению Совета </w:t>
      </w:r>
    </w:p>
    <w:p w:rsidR="001204A7" w:rsidRDefault="001204A7" w:rsidP="001204A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Шереметьевское сельского поселения</w:t>
      </w:r>
    </w:p>
    <w:p w:rsidR="001204A7" w:rsidRDefault="001204A7" w:rsidP="001204A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20 декабря 2019 г. № 22</w:t>
      </w:r>
    </w:p>
    <w:p w:rsidR="001204A7" w:rsidRDefault="001204A7" w:rsidP="001204A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«Об утверждении порядка предоставления </w:t>
      </w:r>
    </w:p>
    <w:p w:rsidR="001204A7" w:rsidRDefault="001204A7" w:rsidP="001204A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бюджета Шереметьевского сельского поселения</w:t>
      </w:r>
    </w:p>
    <w:p w:rsidR="001204A7" w:rsidRDefault="001204A7" w:rsidP="001204A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иных межбюджетных трансфертов бюджету </w:t>
      </w:r>
    </w:p>
    <w:p w:rsidR="001204A7" w:rsidRDefault="001204A7" w:rsidP="001204A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Нижнекамского муниципального района»</w:t>
      </w:r>
    </w:p>
    <w:p w:rsidR="001204A7" w:rsidRDefault="001204A7" w:rsidP="001204A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204A7" w:rsidRDefault="001204A7" w:rsidP="001204A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34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</w:p>
    <w:p w:rsidR="001204A7" w:rsidRDefault="001204A7" w:rsidP="001204A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предоставления из бюджета Шереметьевского сельского поселения иных межбюджетных трансфертов бюджету Нижнекамского муниципального района</w:t>
      </w:r>
    </w:p>
    <w:p w:rsidR="001204A7" w:rsidRDefault="001204A7" w:rsidP="001204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04A7" w:rsidRDefault="001204A7" w:rsidP="001204A7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1204A7" w:rsidRDefault="001204A7" w:rsidP="001204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04A7" w:rsidRDefault="001204A7" w:rsidP="001204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Порядок предоставления из бюджета Шереметьевского сельского поселения (далее – «поселение») иных межбюджетных трансфертов бюджету Нижнекамского муниципального района (далее - Порядок) разработан в соответствии со </w:t>
      </w:r>
      <w:hyperlink r:id="rId8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статьями 9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142.3, </w:t>
      </w:r>
      <w:hyperlink r:id="rId9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142.5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и устанавливает случаи и порядок предоставления иных межбюджетных трансфертов из бюджета поселения бюджету Нижнекамского муниципального район.</w:t>
      </w:r>
    </w:p>
    <w:p w:rsidR="001204A7" w:rsidRDefault="001204A7" w:rsidP="001204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04A7" w:rsidRDefault="001204A7" w:rsidP="001204A7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" w:name="P42"/>
      <w:bookmarkEnd w:id="1"/>
      <w:r>
        <w:rPr>
          <w:rFonts w:ascii="Times New Roman" w:hAnsi="Times New Roman" w:cs="Times New Roman"/>
          <w:sz w:val="26"/>
          <w:szCs w:val="26"/>
        </w:rPr>
        <w:t>2. Случаи предоставления иных межбюджетных трансфертов</w:t>
      </w:r>
    </w:p>
    <w:p w:rsidR="001204A7" w:rsidRDefault="001204A7" w:rsidP="001204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04A7" w:rsidRDefault="001204A7" w:rsidP="001204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Иные межбюджетные трансферты из бюджета поселения бюджету Нижнекамского муниципального района могут предоставляться в следующих случаях:</w:t>
      </w:r>
    </w:p>
    <w:p w:rsidR="001204A7" w:rsidRDefault="001204A7" w:rsidP="00120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5"/>
      <w:bookmarkEnd w:id="2"/>
      <w:r>
        <w:rPr>
          <w:rFonts w:ascii="Times New Roman" w:hAnsi="Times New Roman" w:cs="Times New Roman"/>
          <w:sz w:val="26"/>
          <w:szCs w:val="26"/>
        </w:rPr>
        <w:t>1) на осуществление части полномочий по решению вопросов местного значения поселения при их передаче на уровень Нижнекамского муниципального района в соответствии с заключенными соглашениями;</w:t>
      </w:r>
    </w:p>
    <w:p w:rsidR="001204A7" w:rsidRDefault="001204A7" w:rsidP="00120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50"/>
      <w:bookmarkEnd w:id="3"/>
      <w:r>
        <w:rPr>
          <w:rFonts w:ascii="Times New Roman" w:hAnsi="Times New Roman" w:cs="Times New Roman"/>
          <w:sz w:val="26"/>
          <w:szCs w:val="26"/>
        </w:rPr>
        <w:t>2)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 использования бюджетных ассигнований резервного фонда утвержденного исполнительным комитетом поселения (далее – «исполком поселения»);</w:t>
      </w:r>
    </w:p>
    <w:p w:rsidR="001204A7" w:rsidRDefault="001204A7" w:rsidP="00120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на иные цели, предусмотренные решением о бюджете.</w:t>
      </w:r>
    </w:p>
    <w:p w:rsidR="001204A7" w:rsidRDefault="001204A7" w:rsidP="001204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04A7" w:rsidRDefault="001204A7" w:rsidP="001204A7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Условия и порядок предоставления иных межбюджетных трансфертов</w:t>
      </w:r>
    </w:p>
    <w:p w:rsidR="001204A7" w:rsidRDefault="001204A7" w:rsidP="001204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04A7" w:rsidRDefault="001204A7" w:rsidP="001204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Межбюджетные трансферты предоставляются в пределах бюджетных ассигнований и лимитов бюджетных обязательств, предусмотренных в решении о бюджете </w:t>
      </w:r>
      <w:r>
        <w:rPr>
          <w:rFonts w:ascii="Times New Roman" w:hAnsi="Times New Roman" w:cs="Times New Roman"/>
          <w:sz w:val="26"/>
          <w:szCs w:val="26"/>
        </w:rPr>
        <w:lastRenderedPageBreak/>
        <w:t>на указанные цели.</w:t>
      </w:r>
    </w:p>
    <w:p w:rsidR="001204A7" w:rsidRDefault="001204A7" w:rsidP="001204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Главным распорядителем бюджетных ассигнований, предоставляемых в соответствии с настоящим Решением, является Департамент по бюджету и финансам Нижнекамского муниципального района (далее – «финансовый орган»).</w:t>
      </w:r>
    </w:p>
    <w:p w:rsidR="001204A7" w:rsidRDefault="001204A7" w:rsidP="001204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Распределение межбюджетных трансфертов бюджету Нижнекамского муниципального района утверждается решением о бюджете.</w:t>
      </w:r>
    </w:p>
    <w:p w:rsidR="001204A7" w:rsidRDefault="001204A7" w:rsidP="001204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Цели, условия и порядок предоставления межбюджетных трансфертов устанавливаются соглашениями, заключаемыми  между исполкомом поселения и исполнительным комитетом Нижнекамского муниципального района (далее – «исполком района»).</w:t>
      </w:r>
    </w:p>
    <w:p w:rsidR="001204A7" w:rsidRDefault="001204A7" w:rsidP="001204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Предоставление межбюджетных трансфертов на основании пункта 1 раздела 2 настоящего порядка осуществляется на основании соглашения между исполкомом поселения и исполкомом района о передаче осуществления части полномочий по решению вопросов местного значения, заключаемых в соответствии со статьей 142.5 Бюджетного кодекса РФ, пунктом 4 статьи 15 Федерального закона от 6 октября 2003 года № 131-ФЗ «Об общих принципах организации местного самоуправления в Российской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Федерации».</w:t>
      </w:r>
    </w:p>
    <w:p w:rsidR="001204A7" w:rsidRDefault="001204A7" w:rsidP="001204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Предоставление межбюджетных трансфертов на основании пунктов 2-3 раздела 2 настоящего порядка осуществляется в следующем порядке:</w:t>
      </w:r>
    </w:p>
    <w:p w:rsidR="001204A7" w:rsidRDefault="001204A7" w:rsidP="001204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 Предоставление иных межбюджетных трансфертов осуществляется на основании постановления исполкома поселения и в соответствии с соглашением, заключаемым исполкомом поселения и исполкомом района (далее – «соглашение»).</w:t>
      </w:r>
      <w:bookmarkStart w:id="4" w:name="P62"/>
      <w:bookmarkEnd w:id="4"/>
    </w:p>
    <w:p w:rsidR="001204A7" w:rsidRDefault="001204A7" w:rsidP="001204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Д</w:t>
      </w:r>
      <w:proofErr w:type="gramEnd"/>
      <w:r>
        <w:rPr>
          <w:rFonts w:ascii="Times New Roman" w:hAnsi="Times New Roman" w:cs="Times New Roman"/>
          <w:sz w:val="26"/>
          <w:szCs w:val="26"/>
        </w:rPr>
        <w:t>ля рассмотрения вопроса о предоставлении иных межбюджетных трансфертов руководитель исполкома района направляет руководителю исполкома поселения мотивированное обращение о выделении финансовых средств с указанием цели, на которую предполагается их использовать, и расчетов, подтверждающих запрашиваемую сумму.</w:t>
      </w:r>
    </w:p>
    <w:p w:rsidR="001204A7" w:rsidRDefault="001204A7" w:rsidP="001204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6.3 Обращение руководителя исполкома района о предоставлении иных межбюджетных трансфертов бюджету района рассматривается руководителем исполкома поселения в течение 10 дней с момента получения обращения. </w:t>
      </w:r>
    </w:p>
    <w:p w:rsidR="001204A7" w:rsidRDefault="001204A7" w:rsidP="001204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Финансовый орган оформляет постановление исполкома поселения о выделении Нижнекамскому муниципальному району иных межбюджетных трансфертов и соглашение о предоставлении иных межбюджетных трансфертов бюджету района.</w:t>
      </w:r>
    </w:p>
    <w:p w:rsidR="001204A7" w:rsidRDefault="001204A7" w:rsidP="001204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осле внесения изменений в сводную бюджетную роспись, в соответствии с постановлением исполкома поселения и Соглашением, поселение производит перечисление бюджетных ассигнований бюджету Нижнекамского муниципального района на счета территориального органа Управления Федерального казначейства по Республике Татарстан, открытые для кассового обслуживания исполнения местных бюджетов. </w:t>
      </w:r>
    </w:p>
    <w:p w:rsidR="001204A7" w:rsidRDefault="001204A7" w:rsidP="001204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В случае принятия решения об отказе в предоставлении иных межбюджетных трансфертов руководителю исполкома района направляется мотивированный письменный отказ поселения</w:t>
      </w:r>
      <w:bookmarkStart w:id="5" w:name="_GoBack"/>
      <w:bookmarkEnd w:id="5"/>
      <w:r>
        <w:rPr>
          <w:rFonts w:ascii="Times New Roman" w:hAnsi="Times New Roman" w:cs="Times New Roman"/>
          <w:sz w:val="26"/>
          <w:szCs w:val="26"/>
        </w:rPr>
        <w:t>, в течение 10 дней со дня принятия решения.</w:t>
      </w:r>
    </w:p>
    <w:p w:rsidR="001204A7" w:rsidRDefault="001204A7" w:rsidP="001204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04A7" w:rsidRDefault="001204A7" w:rsidP="001204A7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Ответственность и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использованием иных межбюджетных трансфертов</w:t>
      </w:r>
    </w:p>
    <w:p w:rsidR="001204A7" w:rsidRDefault="001204A7" w:rsidP="001204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04A7" w:rsidRDefault="001204A7" w:rsidP="001204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 случае нарушения целей или условий предоставления межбюджетных трансфертов соответствующие средства подлежат перечислению в доход бюджета поселения в течение пяти банковских дней по письменному требованию исполкома поселения в порядке, установленном бюджетным законодательством Российской Федерации.</w:t>
      </w:r>
    </w:p>
    <w:p w:rsidR="001204A7" w:rsidRDefault="001204A7" w:rsidP="001204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Остаток межбюджетных трансфертов, не использованных по состоянию на 1 января года, следующего за годом предоставления межбюджетных трансфертов, в срок до 15 января подлежит возврату в доход бюджета поселения.</w:t>
      </w:r>
    </w:p>
    <w:p w:rsidR="001204A7" w:rsidRDefault="001204A7" w:rsidP="001204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целевым использованием иных межбюджетных трансфертов осуществляет финансовый орган. Контроль осуществляется путем представления в финансовый орган отчетов об использовании финансовых средств. Периодичность и форма представления отчетов определяются Соглашением.</w:t>
      </w:r>
    </w:p>
    <w:p w:rsidR="001204A7" w:rsidRDefault="001204A7" w:rsidP="001204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Расходование средств, предоставленных в виде иных межбюджетных трансфертов, на цели, не предусмотренные Соглашением, не допускается.</w:t>
      </w:r>
    </w:p>
    <w:p w:rsidR="001204A7" w:rsidRDefault="001204A7" w:rsidP="001204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За нецелевое использование иных межбюджетных трансфертов органы местного самоуправления несут ответственность в соответствии с законодательством Российской Федерации.</w:t>
      </w:r>
    </w:p>
    <w:p w:rsidR="001204A7" w:rsidRDefault="001204A7" w:rsidP="001204A7">
      <w:pPr>
        <w:pStyle w:val="ConsPlusNormal"/>
        <w:jc w:val="both"/>
      </w:pPr>
    </w:p>
    <w:p w:rsidR="001204A7" w:rsidRPr="00D02849" w:rsidRDefault="001204A7" w:rsidP="001204A7">
      <w:pPr>
        <w:rPr>
          <w:sz w:val="26"/>
          <w:szCs w:val="26"/>
        </w:rPr>
      </w:pPr>
    </w:p>
    <w:p w:rsidR="001204A7" w:rsidRPr="00D02849" w:rsidRDefault="001204A7" w:rsidP="001204A7">
      <w:pPr>
        <w:rPr>
          <w:sz w:val="26"/>
          <w:szCs w:val="26"/>
        </w:rPr>
      </w:pPr>
    </w:p>
    <w:p w:rsidR="001204A7" w:rsidRPr="00D02849" w:rsidRDefault="001204A7" w:rsidP="001204A7">
      <w:pPr>
        <w:rPr>
          <w:sz w:val="26"/>
          <w:szCs w:val="26"/>
        </w:rPr>
      </w:pPr>
    </w:p>
    <w:p w:rsidR="001204A7" w:rsidRPr="00D02849" w:rsidRDefault="001204A7" w:rsidP="001204A7">
      <w:pPr>
        <w:rPr>
          <w:sz w:val="26"/>
          <w:szCs w:val="26"/>
        </w:rPr>
      </w:pPr>
    </w:p>
    <w:p w:rsidR="001204A7" w:rsidRPr="00D02849" w:rsidRDefault="001204A7" w:rsidP="001204A7">
      <w:pPr>
        <w:rPr>
          <w:sz w:val="26"/>
          <w:szCs w:val="26"/>
        </w:rPr>
      </w:pPr>
    </w:p>
    <w:p w:rsidR="001204A7" w:rsidRPr="00D02849" w:rsidRDefault="001204A7" w:rsidP="001204A7">
      <w:pPr>
        <w:rPr>
          <w:sz w:val="26"/>
          <w:szCs w:val="26"/>
        </w:rPr>
      </w:pPr>
      <w:r w:rsidRPr="00D02849">
        <w:rPr>
          <w:sz w:val="26"/>
          <w:szCs w:val="26"/>
        </w:rPr>
        <w:t xml:space="preserve"> </w:t>
      </w:r>
    </w:p>
    <w:p w:rsidR="001204A7" w:rsidRPr="006A2436" w:rsidRDefault="001204A7" w:rsidP="001204A7"/>
    <w:p w:rsidR="001204A7" w:rsidRDefault="001204A7" w:rsidP="001204A7">
      <w:pPr>
        <w:shd w:val="clear" w:color="auto" w:fill="FFFFFF"/>
        <w:ind w:left="-2694"/>
        <w:rPr>
          <w:sz w:val="18"/>
        </w:rPr>
      </w:pPr>
    </w:p>
    <w:p w:rsidR="00C462ED" w:rsidRPr="001204A7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7052A"/>
    <w:rsid w:val="00090572"/>
    <w:rsid w:val="000D2182"/>
    <w:rsid w:val="001068BA"/>
    <w:rsid w:val="001204A7"/>
    <w:rsid w:val="001719B9"/>
    <w:rsid w:val="001B0D76"/>
    <w:rsid w:val="001D367C"/>
    <w:rsid w:val="00202FD5"/>
    <w:rsid w:val="002A1F1B"/>
    <w:rsid w:val="002B66F4"/>
    <w:rsid w:val="002F34A0"/>
    <w:rsid w:val="00325EFF"/>
    <w:rsid w:val="003A0DCE"/>
    <w:rsid w:val="003B4616"/>
    <w:rsid w:val="004272A4"/>
    <w:rsid w:val="0045161A"/>
    <w:rsid w:val="00473D86"/>
    <w:rsid w:val="004943AD"/>
    <w:rsid w:val="005310BF"/>
    <w:rsid w:val="005A07EB"/>
    <w:rsid w:val="005E78CB"/>
    <w:rsid w:val="00601AFB"/>
    <w:rsid w:val="00680A06"/>
    <w:rsid w:val="006C32F5"/>
    <w:rsid w:val="007054F4"/>
    <w:rsid w:val="00745E43"/>
    <w:rsid w:val="007965C7"/>
    <w:rsid w:val="007B6F9A"/>
    <w:rsid w:val="007F47EC"/>
    <w:rsid w:val="00860383"/>
    <w:rsid w:val="008772EB"/>
    <w:rsid w:val="0089302C"/>
    <w:rsid w:val="008B2C0A"/>
    <w:rsid w:val="008C2490"/>
    <w:rsid w:val="008F5962"/>
    <w:rsid w:val="00935D63"/>
    <w:rsid w:val="009805B3"/>
    <w:rsid w:val="009D5C7C"/>
    <w:rsid w:val="00A42712"/>
    <w:rsid w:val="00A875EC"/>
    <w:rsid w:val="00AC0A78"/>
    <w:rsid w:val="00AC1914"/>
    <w:rsid w:val="00AE6F43"/>
    <w:rsid w:val="00B04797"/>
    <w:rsid w:val="00BE27E8"/>
    <w:rsid w:val="00C27BD5"/>
    <w:rsid w:val="00C462ED"/>
    <w:rsid w:val="00C7321C"/>
    <w:rsid w:val="00CC7AC4"/>
    <w:rsid w:val="00CD3768"/>
    <w:rsid w:val="00CD7A1F"/>
    <w:rsid w:val="00CE5F4E"/>
    <w:rsid w:val="00DE7B26"/>
    <w:rsid w:val="00E666E7"/>
    <w:rsid w:val="00ED3779"/>
    <w:rsid w:val="00F133BD"/>
    <w:rsid w:val="00F20861"/>
    <w:rsid w:val="00F276B2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20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0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AC6902DD86DBEADC0D694451185AD2904A7B52732E2A74A88DB5ED9064A7DD1154DE26BBB4774EE63044FBA25FE1C7678D927A02O166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AC6902DD86DBEADC0D694451185AD2904A7B52732E2A74A88DB5ED9064A7DD1154DE23B9B57C11E32555A3AC5DFED866938E78031EO268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CAC6902DD86DBEADC0D694451185AD2904A7B52732E2A74A88DB5ED9064A7DD1154DE26BBB4774EE63044FBA25FE1C7678D927A02O166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AC6902DD86DBEADC0D694451185AD2904A7B52732E2A74A88DB5ED9064A7DD1154DE23B9B57C11E32555A3AC5DFED866938E78031EO26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B1740-8EDE-4500-88AA-3BE414F20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Пользователь Windows</cp:lastModifiedBy>
  <cp:revision>41</cp:revision>
  <cp:lastPrinted>2019-12-18T08:48:00Z</cp:lastPrinted>
  <dcterms:created xsi:type="dcterms:W3CDTF">2016-09-06T07:19:00Z</dcterms:created>
  <dcterms:modified xsi:type="dcterms:W3CDTF">2019-12-18T08:48:00Z</dcterms:modified>
</cp:coreProperties>
</file>